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5" w:rsidRDefault="00CC56C5" w:rsidP="00CC56C5">
      <w:pPr>
        <w:jc w:val="center"/>
        <w:rPr>
          <w:sz w:val="28"/>
          <w:szCs w:val="28"/>
        </w:rPr>
      </w:pPr>
      <w:r w:rsidRPr="00886452">
        <w:rPr>
          <w:sz w:val="28"/>
          <w:szCs w:val="28"/>
        </w:rPr>
        <w:t xml:space="preserve">Муниципальное  казённое </w:t>
      </w:r>
      <w:r w:rsidR="003736B1">
        <w:rPr>
          <w:sz w:val="28"/>
          <w:szCs w:val="28"/>
        </w:rPr>
        <w:t xml:space="preserve">дошкольное </w:t>
      </w:r>
      <w:r w:rsidRPr="00886452">
        <w:rPr>
          <w:sz w:val="28"/>
          <w:szCs w:val="28"/>
        </w:rPr>
        <w:t>образовательное  учреждение</w:t>
      </w:r>
    </w:p>
    <w:p w:rsidR="003736B1" w:rsidRPr="00886452" w:rsidRDefault="003736B1" w:rsidP="00CC56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Есиплевский</w:t>
      </w:r>
      <w:proofErr w:type="spellEnd"/>
      <w:r>
        <w:rPr>
          <w:sz w:val="28"/>
          <w:szCs w:val="28"/>
        </w:rPr>
        <w:t xml:space="preserve"> детский сад</w:t>
      </w:r>
    </w:p>
    <w:p w:rsidR="00CC56C5" w:rsidRPr="00886452" w:rsidRDefault="00CC56C5" w:rsidP="00886452">
      <w:pPr>
        <w:jc w:val="center"/>
        <w:rPr>
          <w:sz w:val="28"/>
          <w:szCs w:val="28"/>
        </w:rPr>
      </w:pPr>
    </w:p>
    <w:p w:rsidR="00CC56C5" w:rsidRPr="00886452" w:rsidRDefault="00CC56C5" w:rsidP="00CC56C5">
      <w:pPr>
        <w:rPr>
          <w:sz w:val="28"/>
          <w:szCs w:val="28"/>
        </w:rPr>
      </w:pPr>
      <w:r w:rsidRPr="00886452">
        <w:rPr>
          <w:sz w:val="28"/>
          <w:szCs w:val="28"/>
        </w:rPr>
        <w:t xml:space="preserve">                                                                          </w:t>
      </w:r>
    </w:p>
    <w:p w:rsidR="00CC56C5" w:rsidRPr="00886452" w:rsidRDefault="00CC56C5" w:rsidP="00886452">
      <w:pPr>
        <w:pStyle w:val="ab"/>
        <w:jc w:val="center"/>
        <w:rPr>
          <w:sz w:val="28"/>
          <w:szCs w:val="28"/>
        </w:rPr>
      </w:pPr>
      <w:r w:rsidRPr="00886452">
        <w:rPr>
          <w:sz w:val="28"/>
          <w:szCs w:val="28"/>
        </w:rPr>
        <w:t xml:space="preserve">П Р О Г Р А М </w:t>
      </w:r>
      <w:proofErr w:type="spellStart"/>
      <w:proofErr w:type="gramStart"/>
      <w:r w:rsidRPr="00886452">
        <w:rPr>
          <w:sz w:val="28"/>
          <w:szCs w:val="28"/>
        </w:rPr>
        <w:t>М</w:t>
      </w:r>
      <w:proofErr w:type="spellEnd"/>
      <w:proofErr w:type="gramEnd"/>
      <w:r w:rsidRPr="00886452">
        <w:rPr>
          <w:sz w:val="28"/>
          <w:szCs w:val="28"/>
        </w:rPr>
        <w:t xml:space="preserve"> А</w:t>
      </w:r>
    </w:p>
    <w:p w:rsidR="00CC56C5" w:rsidRPr="00886452" w:rsidRDefault="00CC56C5" w:rsidP="00886452">
      <w:pPr>
        <w:pStyle w:val="ab"/>
        <w:jc w:val="center"/>
        <w:rPr>
          <w:sz w:val="28"/>
          <w:szCs w:val="28"/>
        </w:rPr>
      </w:pPr>
      <w:r w:rsidRPr="00886452">
        <w:rPr>
          <w:sz w:val="28"/>
          <w:szCs w:val="28"/>
        </w:rPr>
        <w:t>объединения дополнительного</w:t>
      </w:r>
    </w:p>
    <w:p w:rsidR="00CC56C5" w:rsidRPr="00886452" w:rsidRDefault="00CC56C5" w:rsidP="00886452">
      <w:pPr>
        <w:pStyle w:val="ab"/>
        <w:jc w:val="center"/>
        <w:rPr>
          <w:sz w:val="28"/>
          <w:szCs w:val="28"/>
        </w:rPr>
      </w:pPr>
      <w:r w:rsidRPr="00886452">
        <w:rPr>
          <w:sz w:val="28"/>
          <w:szCs w:val="28"/>
        </w:rPr>
        <w:t>образования</w:t>
      </w:r>
    </w:p>
    <w:p w:rsidR="00CC56C5" w:rsidRPr="00886452" w:rsidRDefault="00886452" w:rsidP="00886452">
      <w:pPr>
        <w:pStyle w:val="ab"/>
        <w:jc w:val="center"/>
        <w:rPr>
          <w:rFonts w:ascii="Arial" w:hAnsi="Arial" w:cs="Arial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«Развивай-ка</w:t>
      </w:r>
      <w:r w:rsidR="00CC56C5" w:rsidRPr="00886452">
        <w:rPr>
          <w:color w:val="000000"/>
          <w:spacing w:val="2"/>
          <w:sz w:val="28"/>
          <w:szCs w:val="28"/>
        </w:rPr>
        <w:t>»</w:t>
      </w:r>
    </w:p>
    <w:p w:rsidR="00CC56C5" w:rsidRPr="00886452" w:rsidRDefault="00CC56C5" w:rsidP="00886452">
      <w:pPr>
        <w:pStyle w:val="ab"/>
        <w:jc w:val="center"/>
        <w:rPr>
          <w:color w:val="000000"/>
          <w:spacing w:val="2"/>
          <w:sz w:val="28"/>
          <w:szCs w:val="28"/>
        </w:rPr>
      </w:pPr>
    </w:p>
    <w:p w:rsidR="00CC56C5" w:rsidRPr="00886452" w:rsidRDefault="00CC56C5" w:rsidP="00886452">
      <w:pPr>
        <w:pStyle w:val="ab"/>
        <w:jc w:val="center"/>
        <w:rPr>
          <w:sz w:val="28"/>
          <w:szCs w:val="28"/>
        </w:rPr>
      </w:pPr>
      <w:r w:rsidRPr="00886452">
        <w:rPr>
          <w:color w:val="000000"/>
          <w:spacing w:val="2"/>
          <w:sz w:val="28"/>
          <w:szCs w:val="28"/>
        </w:rPr>
        <w:t xml:space="preserve">для детей </w:t>
      </w:r>
      <w:r w:rsidR="003736B1">
        <w:rPr>
          <w:color w:val="000000"/>
          <w:spacing w:val="2"/>
          <w:sz w:val="28"/>
          <w:szCs w:val="28"/>
        </w:rPr>
        <w:t>5-6</w:t>
      </w:r>
      <w:r w:rsidRPr="00886452">
        <w:rPr>
          <w:color w:val="000000"/>
          <w:spacing w:val="2"/>
          <w:sz w:val="28"/>
          <w:szCs w:val="28"/>
        </w:rPr>
        <w:t xml:space="preserve"> лет</w:t>
      </w:r>
    </w:p>
    <w:p w:rsidR="00CC56C5" w:rsidRPr="00AD2E0E" w:rsidRDefault="00CC56C5" w:rsidP="00886452">
      <w:pPr>
        <w:pStyle w:val="ab"/>
        <w:jc w:val="center"/>
        <w:rPr>
          <w:color w:val="000000"/>
          <w:spacing w:val="2"/>
          <w:sz w:val="33"/>
          <w:szCs w:val="33"/>
        </w:rPr>
      </w:pPr>
      <w:r w:rsidRPr="00AD2E0E">
        <w:rPr>
          <w:color w:val="000000"/>
          <w:spacing w:val="2"/>
          <w:sz w:val="33"/>
          <w:szCs w:val="33"/>
        </w:rPr>
        <w:t>Вид деятельност</w:t>
      </w:r>
      <w:proofErr w:type="gramStart"/>
      <w:r w:rsidRPr="00AD2E0E">
        <w:rPr>
          <w:color w:val="000000"/>
          <w:spacing w:val="2"/>
          <w:sz w:val="33"/>
          <w:szCs w:val="33"/>
        </w:rPr>
        <w:t>и</w:t>
      </w:r>
      <w:r w:rsidR="00886452">
        <w:rPr>
          <w:color w:val="000000"/>
          <w:spacing w:val="2"/>
          <w:sz w:val="33"/>
          <w:szCs w:val="33"/>
        </w:rPr>
        <w:t>-</w:t>
      </w:r>
      <w:proofErr w:type="gramEnd"/>
      <w:r w:rsidRPr="00AD2E0E">
        <w:rPr>
          <w:color w:val="000000"/>
          <w:spacing w:val="2"/>
          <w:sz w:val="33"/>
          <w:szCs w:val="33"/>
        </w:rPr>
        <w:t xml:space="preserve"> кружок</w:t>
      </w:r>
    </w:p>
    <w:p w:rsidR="00CC56C5" w:rsidRDefault="00CC56C5" w:rsidP="00886452">
      <w:pPr>
        <w:pStyle w:val="ab"/>
        <w:jc w:val="center"/>
        <w:rPr>
          <w:color w:val="000000"/>
          <w:spacing w:val="2"/>
          <w:sz w:val="33"/>
          <w:szCs w:val="33"/>
        </w:rPr>
      </w:pPr>
      <w:r w:rsidRPr="00AD2E0E">
        <w:rPr>
          <w:color w:val="000000"/>
          <w:spacing w:val="2"/>
          <w:sz w:val="33"/>
          <w:szCs w:val="33"/>
        </w:rPr>
        <w:t>Срок обучения</w:t>
      </w:r>
    </w:p>
    <w:p w:rsidR="00CC56C5" w:rsidRDefault="00886452" w:rsidP="00886452">
      <w:pPr>
        <w:pStyle w:val="ab"/>
        <w:jc w:val="center"/>
        <w:rPr>
          <w:color w:val="000000"/>
          <w:spacing w:val="2"/>
          <w:sz w:val="33"/>
          <w:szCs w:val="33"/>
        </w:rPr>
      </w:pPr>
      <w:r>
        <w:rPr>
          <w:color w:val="000000"/>
          <w:spacing w:val="2"/>
          <w:sz w:val="33"/>
          <w:szCs w:val="33"/>
        </w:rPr>
        <w:t>1 год</w:t>
      </w:r>
    </w:p>
    <w:p w:rsidR="00CC56C5" w:rsidRDefault="00CC56C5" w:rsidP="00886452">
      <w:pPr>
        <w:pStyle w:val="ab"/>
        <w:rPr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 xml:space="preserve">           </w:t>
      </w:r>
    </w:p>
    <w:p w:rsidR="00CC56C5" w:rsidRDefault="00CC56C5" w:rsidP="00CC56C5">
      <w:pPr>
        <w:shd w:val="clear" w:color="auto" w:fill="FFFFFF"/>
        <w:spacing w:before="312" w:line="366" w:lineRule="exact"/>
        <w:ind w:right="2760"/>
        <w:rPr>
          <w:color w:val="000000"/>
          <w:spacing w:val="1"/>
          <w:sz w:val="29"/>
          <w:szCs w:val="29"/>
        </w:rPr>
      </w:pPr>
    </w:p>
    <w:p w:rsidR="00CC56C5" w:rsidRDefault="00CC56C5" w:rsidP="00CC56C5">
      <w:pPr>
        <w:shd w:val="clear" w:color="auto" w:fill="FFFFFF"/>
        <w:spacing w:before="312" w:line="366" w:lineRule="exact"/>
        <w:ind w:right="2760"/>
        <w:rPr>
          <w:color w:val="000000"/>
          <w:spacing w:val="1"/>
          <w:sz w:val="29"/>
          <w:szCs w:val="29"/>
        </w:rPr>
      </w:pPr>
    </w:p>
    <w:p w:rsidR="00CC56C5" w:rsidRDefault="00886452" w:rsidP="00886452">
      <w:pPr>
        <w:shd w:val="clear" w:color="auto" w:fill="FFFFFF"/>
        <w:spacing w:before="312" w:line="366" w:lineRule="exact"/>
        <w:ind w:left="2772" w:right="2760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                              </w:t>
      </w:r>
      <w:r w:rsidR="00CC56C5">
        <w:rPr>
          <w:color w:val="000000"/>
          <w:spacing w:val="2"/>
          <w:sz w:val="29"/>
          <w:szCs w:val="29"/>
        </w:rPr>
        <w:t>Руководитель: п</w:t>
      </w:r>
      <w:r w:rsidR="00CC56C5">
        <w:rPr>
          <w:color w:val="000000"/>
          <w:spacing w:val="1"/>
          <w:sz w:val="29"/>
          <w:szCs w:val="29"/>
        </w:rPr>
        <w:t xml:space="preserve">едагог дополнительного образования   </w:t>
      </w:r>
      <w:r w:rsidR="00CC56C5">
        <w:rPr>
          <w:color w:val="000000"/>
          <w:spacing w:val="2"/>
          <w:sz w:val="29"/>
          <w:szCs w:val="29"/>
        </w:rPr>
        <w:t>Соколова М.Е.</w:t>
      </w:r>
    </w:p>
    <w:p w:rsidR="00CC56C5" w:rsidRDefault="00CC56C5" w:rsidP="00886452">
      <w:pPr>
        <w:shd w:val="clear" w:color="auto" w:fill="FFFFFF"/>
        <w:jc w:val="center"/>
        <w:rPr>
          <w:color w:val="000000"/>
          <w:spacing w:val="-2"/>
          <w:sz w:val="29"/>
          <w:szCs w:val="29"/>
        </w:rPr>
      </w:pPr>
    </w:p>
    <w:p w:rsidR="00CC56C5" w:rsidRDefault="00CC56C5" w:rsidP="00CC56C5">
      <w:pPr>
        <w:shd w:val="clear" w:color="auto" w:fill="FFFFFF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Заволжск </w:t>
      </w:r>
    </w:p>
    <w:p w:rsidR="00CC56C5" w:rsidRDefault="0026395F" w:rsidP="00CC56C5">
      <w:pPr>
        <w:shd w:val="clear" w:color="auto" w:fill="FFFFFF"/>
        <w:jc w:val="center"/>
      </w:pPr>
      <w:r>
        <w:rPr>
          <w:color w:val="000000"/>
          <w:spacing w:val="-2"/>
          <w:sz w:val="29"/>
          <w:szCs w:val="29"/>
        </w:rPr>
        <w:t>2020-2021г.</w:t>
      </w:r>
      <w:r w:rsidR="00CC56C5">
        <w:rPr>
          <w:color w:val="000000"/>
          <w:spacing w:val="-2"/>
          <w:sz w:val="29"/>
          <w:szCs w:val="29"/>
        </w:rPr>
        <w:t xml:space="preserve"> г.</w:t>
      </w:r>
    </w:p>
    <w:p w:rsidR="00CC56C5" w:rsidRDefault="00CC56C5" w:rsidP="00CC56C5">
      <w:pPr>
        <w:jc w:val="center"/>
        <w:rPr>
          <w:b/>
          <w:i/>
          <w:sz w:val="44"/>
        </w:rPr>
      </w:pPr>
    </w:p>
    <w:p w:rsidR="0026395F" w:rsidRDefault="0026395F" w:rsidP="00CC56C5">
      <w:pPr>
        <w:jc w:val="center"/>
        <w:rPr>
          <w:b/>
          <w:i/>
          <w:sz w:val="44"/>
        </w:rPr>
      </w:pPr>
    </w:p>
    <w:p w:rsidR="0026395F" w:rsidRDefault="0026395F" w:rsidP="00CC56C5">
      <w:pPr>
        <w:jc w:val="center"/>
        <w:rPr>
          <w:b/>
          <w:i/>
          <w:sz w:val="44"/>
        </w:rPr>
      </w:pPr>
    </w:p>
    <w:p w:rsidR="0026395F" w:rsidRDefault="0026395F" w:rsidP="00CC56C5">
      <w:pPr>
        <w:jc w:val="center"/>
        <w:rPr>
          <w:b/>
          <w:i/>
          <w:sz w:val="44"/>
        </w:rPr>
      </w:pPr>
    </w:p>
    <w:p w:rsidR="00030625" w:rsidRDefault="00886452" w:rsidP="00BA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030625" w:rsidRPr="00030625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6C4D6E" w:rsidRDefault="00397CA7" w:rsidP="006C4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BC63C8" w:rsidRPr="00142906"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</w:rPr>
        <w:t xml:space="preserve"> кружка «Развивай-ка»</w:t>
      </w:r>
      <w:r w:rsidR="00BC63C8" w:rsidRPr="00142906">
        <w:rPr>
          <w:rFonts w:ascii="Times New Roman" w:hAnsi="Times New Roman" w:cs="Times New Roman"/>
        </w:rPr>
        <w:t xml:space="preserve"> разработана на основе рабочей программы «Сол</w:t>
      </w:r>
      <w:r w:rsidR="00142906" w:rsidRPr="00142906">
        <w:rPr>
          <w:rFonts w:ascii="Times New Roman" w:hAnsi="Times New Roman" w:cs="Times New Roman"/>
        </w:rPr>
        <w:t xml:space="preserve">нечные ступеньки» для  детей 6-7 лет и </w:t>
      </w:r>
      <w:r w:rsidR="00142906" w:rsidRPr="00142906">
        <w:rPr>
          <w:rFonts w:ascii="Times New Roman" w:hAnsi="Times New Roman" w:cs="Times New Roman"/>
          <w:sz w:val="24"/>
          <w:szCs w:val="24"/>
        </w:rPr>
        <w:t xml:space="preserve">Программы «Развитие» Л.А. </w:t>
      </w:r>
      <w:proofErr w:type="spellStart"/>
      <w:r w:rsidR="00142906" w:rsidRPr="00142906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proofErr w:type="gramStart"/>
      <w:r w:rsidR="00142906" w:rsidRPr="00142906">
        <w:rPr>
          <w:rFonts w:ascii="Times New Roman" w:hAnsi="Times New Roman" w:cs="Times New Roman"/>
          <w:sz w:val="24"/>
          <w:szCs w:val="24"/>
        </w:rPr>
        <w:t xml:space="preserve"> </w:t>
      </w:r>
      <w:r w:rsidR="006C4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4D6E">
        <w:rPr>
          <w:rFonts w:ascii="Times New Roman" w:hAnsi="Times New Roman" w:cs="Times New Roman"/>
          <w:sz w:val="24"/>
          <w:szCs w:val="24"/>
        </w:rPr>
        <w:t>Программа построена на принципе личностно-ориентированного взаимодействия педагога и детей.</w:t>
      </w:r>
    </w:p>
    <w:p w:rsidR="006C4D6E" w:rsidRDefault="00397CA7" w:rsidP="006C4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6C4D6E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6C4D6E" w:rsidRPr="0052563A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интеллектуально развитой личности, готовой </w:t>
      </w:r>
      <w:proofErr w:type="spellStart"/>
      <w:r w:rsidR="006C4D6E" w:rsidRPr="0052563A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="006C4D6E" w:rsidRPr="0052563A">
        <w:rPr>
          <w:rFonts w:ascii="Times New Roman" w:hAnsi="Times New Roman" w:cs="Times New Roman"/>
          <w:sz w:val="24"/>
          <w:szCs w:val="24"/>
        </w:rPr>
        <w:t>, самосовершенствоваться</w:t>
      </w:r>
      <w:r w:rsidR="006C4D6E">
        <w:rPr>
          <w:rFonts w:ascii="Times New Roman" w:hAnsi="Times New Roman" w:cs="Times New Roman"/>
          <w:sz w:val="24"/>
          <w:szCs w:val="24"/>
        </w:rPr>
        <w:t>.</w:t>
      </w:r>
    </w:p>
    <w:p w:rsidR="006C4D6E" w:rsidRDefault="006C4D6E" w:rsidP="006C4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6C4D6E" w:rsidRDefault="006C4D6E" w:rsidP="006C4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творческого мышления и его качеств (любознательности, гибкости, скорости);</w:t>
      </w:r>
    </w:p>
    <w:p w:rsidR="006C4D6E" w:rsidRDefault="006C4D6E" w:rsidP="006C4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умений (умение добывать информацию, проводить самостоятельные исследования, сравнивать давать оценки, формировать и высказывать суждения, делать умозаключения, аргументировать доказывать свою точку зрения, планировать свою деятельность);</w:t>
      </w:r>
    </w:p>
    <w:p w:rsidR="006C4D6E" w:rsidRDefault="006C4D6E" w:rsidP="006C4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процессов (внимания, памяти, восприятия, воображения);</w:t>
      </w:r>
    </w:p>
    <w:p w:rsidR="006C4D6E" w:rsidRDefault="006C4D6E" w:rsidP="006C4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6C4D6E" w:rsidRDefault="006C4D6E" w:rsidP="006C4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DDB" w:rsidRDefault="00BC7DDB" w:rsidP="00BA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DB">
        <w:rPr>
          <w:rFonts w:ascii="Times New Roman" w:hAnsi="Times New Roman" w:cs="Times New Roman"/>
          <w:b/>
          <w:sz w:val="24"/>
          <w:szCs w:val="24"/>
        </w:rPr>
        <w:t>Содержание курса обучения</w:t>
      </w:r>
    </w:p>
    <w:p w:rsidR="00BA0650" w:rsidRDefault="00BA0650" w:rsidP="00BA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DB" w:rsidRDefault="00BC7DDB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DB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="00156B46">
        <w:rPr>
          <w:rFonts w:ascii="Times New Roman" w:hAnsi="Times New Roman" w:cs="Times New Roman"/>
          <w:sz w:val="24"/>
          <w:szCs w:val="24"/>
        </w:rPr>
        <w:t>Развивай-КА</w:t>
      </w:r>
      <w:proofErr w:type="spellEnd"/>
      <w:r w:rsidR="00CC56C5">
        <w:rPr>
          <w:rFonts w:ascii="Times New Roman" w:hAnsi="Times New Roman" w:cs="Times New Roman"/>
          <w:sz w:val="24"/>
          <w:szCs w:val="24"/>
        </w:rPr>
        <w:t>» - п</w:t>
      </w:r>
      <w:r>
        <w:rPr>
          <w:rFonts w:ascii="Times New Roman" w:hAnsi="Times New Roman" w:cs="Times New Roman"/>
          <w:sz w:val="24"/>
          <w:szCs w:val="24"/>
        </w:rPr>
        <w:t>ознавательно – развивающее направление для детей подготовительного возраста.</w:t>
      </w:r>
    </w:p>
    <w:p w:rsidR="00BC7DDB" w:rsidRDefault="00BC7DDB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программы лежит система постоянно усложняющихся развивающихся игр и познавательных заданий.</w:t>
      </w:r>
      <w:r w:rsidR="007F0080">
        <w:rPr>
          <w:rFonts w:ascii="Times New Roman" w:hAnsi="Times New Roman" w:cs="Times New Roman"/>
          <w:sz w:val="24"/>
          <w:szCs w:val="24"/>
        </w:rPr>
        <w:t xml:space="preserve"> Особенностью программы является связь образного восприятия с логическим мышлением. Игры сопровождаются сказочным сюжетом, в который органично вплетены логические задания на сравнения, анализ, классификацию, обобщение и </w:t>
      </w:r>
      <w:r w:rsidR="0023262D">
        <w:rPr>
          <w:rFonts w:ascii="Times New Roman" w:hAnsi="Times New Roman" w:cs="Times New Roman"/>
          <w:sz w:val="24"/>
          <w:szCs w:val="24"/>
        </w:rPr>
        <w:t xml:space="preserve">понимание математических терминов. Постоянное усложнение игр позволяет поддерживать детскую деятельность в зоне оптимальной трудности. Деятельность детей в кружке направлена на развитие умственных способностей и приобретение новых знаний за пределами основной программы дошкольного образования. Распределение программного материала кружка представляет собой систему, предопределяющую интенсивное развитие у детей внимания, памяти, воображения, речи, логического и творческого мышления. Интегративно осуществляется </w:t>
      </w:r>
      <w:proofErr w:type="spellStart"/>
      <w:r w:rsidR="0023262D">
        <w:rPr>
          <w:rFonts w:ascii="Times New Roman" w:hAnsi="Times New Roman" w:cs="Times New Roman"/>
          <w:sz w:val="24"/>
          <w:szCs w:val="24"/>
        </w:rPr>
        <w:t>предматематическая</w:t>
      </w:r>
      <w:proofErr w:type="spellEnd"/>
      <w:r w:rsidR="0023262D">
        <w:rPr>
          <w:rFonts w:ascii="Times New Roman" w:hAnsi="Times New Roman" w:cs="Times New Roman"/>
          <w:sz w:val="24"/>
          <w:szCs w:val="24"/>
        </w:rPr>
        <w:t xml:space="preserve"> подготовка, ознакомление</w:t>
      </w:r>
      <w:r w:rsidR="007F0080">
        <w:rPr>
          <w:rFonts w:ascii="Times New Roman" w:hAnsi="Times New Roman" w:cs="Times New Roman"/>
          <w:sz w:val="24"/>
          <w:szCs w:val="24"/>
        </w:rPr>
        <w:t xml:space="preserve"> </w:t>
      </w:r>
      <w:r w:rsidR="0023262D">
        <w:rPr>
          <w:rFonts w:ascii="Times New Roman" w:hAnsi="Times New Roman" w:cs="Times New Roman"/>
          <w:sz w:val="24"/>
          <w:szCs w:val="24"/>
        </w:rPr>
        <w:t>с окружающим миром, развивается речь, изобразительное умение, что способствует творческому развитию личности дошкольника.</w:t>
      </w:r>
    </w:p>
    <w:p w:rsidR="0023262D" w:rsidRDefault="0023262D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на всех занятиях:</w:t>
      </w:r>
    </w:p>
    <w:p w:rsidR="0023262D" w:rsidRDefault="0023262D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CC6">
        <w:rPr>
          <w:rFonts w:ascii="Times New Roman" w:hAnsi="Times New Roman" w:cs="Times New Roman"/>
          <w:sz w:val="24"/>
          <w:szCs w:val="24"/>
        </w:rPr>
        <w:t>С</w:t>
      </w:r>
      <w:r w:rsidR="00AD1F08">
        <w:rPr>
          <w:rFonts w:ascii="Times New Roman" w:hAnsi="Times New Roman" w:cs="Times New Roman"/>
          <w:sz w:val="24"/>
          <w:szCs w:val="24"/>
        </w:rPr>
        <w:t>облюдение временной нормы проведения занятий;</w:t>
      </w:r>
    </w:p>
    <w:p w:rsidR="00AD1F08" w:rsidRDefault="002F4CC6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D1F08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AD1F0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AD1F08">
        <w:rPr>
          <w:rFonts w:ascii="Times New Roman" w:hAnsi="Times New Roman" w:cs="Times New Roman"/>
          <w:sz w:val="24"/>
          <w:szCs w:val="24"/>
        </w:rPr>
        <w:t>, смены видов деятельности;</w:t>
      </w:r>
    </w:p>
    <w:p w:rsidR="00AD1F08" w:rsidRDefault="002F4CC6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D1F08">
        <w:rPr>
          <w:rFonts w:ascii="Times New Roman" w:hAnsi="Times New Roman" w:cs="Times New Roman"/>
          <w:sz w:val="24"/>
          <w:szCs w:val="24"/>
        </w:rPr>
        <w:t>роведение дыхательных и пальчиковых гимнастик.</w:t>
      </w:r>
    </w:p>
    <w:p w:rsidR="00AD1F08" w:rsidRDefault="00AD1F08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работы:</w:t>
      </w:r>
    </w:p>
    <w:p w:rsidR="002F4CC6" w:rsidRPr="002F4CC6" w:rsidRDefault="00AD1F08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методы:</w:t>
      </w:r>
    </w:p>
    <w:p w:rsidR="00AD1F08" w:rsidRDefault="002F4CC6" w:rsidP="00BA0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D1F08">
        <w:rPr>
          <w:rFonts w:ascii="Times New Roman" w:hAnsi="Times New Roman" w:cs="Times New Roman"/>
          <w:sz w:val="24"/>
          <w:szCs w:val="24"/>
        </w:rPr>
        <w:t>гровой метод;</w:t>
      </w:r>
    </w:p>
    <w:p w:rsidR="00AD1F08" w:rsidRDefault="002F4CC6" w:rsidP="00BA0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1F08">
        <w:rPr>
          <w:rFonts w:ascii="Times New Roman" w:hAnsi="Times New Roman" w:cs="Times New Roman"/>
          <w:sz w:val="24"/>
          <w:szCs w:val="24"/>
        </w:rPr>
        <w:t>пражнения;</w:t>
      </w:r>
    </w:p>
    <w:p w:rsidR="00AD1F08" w:rsidRDefault="002F4CC6" w:rsidP="00BA0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1F08">
        <w:rPr>
          <w:rFonts w:ascii="Times New Roman" w:hAnsi="Times New Roman" w:cs="Times New Roman"/>
          <w:sz w:val="24"/>
          <w:szCs w:val="24"/>
        </w:rPr>
        <w:t>оделирование.</w:t>
      </w:r>
    </w:p>
    <w:p w:rsidR="00AD1F08" w:rsidRDefault="00AD1F08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методы:</w:t>
      </w:r>
    </w:p>
    <w:p w:rsidR="00AD1F08" w:rsidRDefault="002F4CC6" w:rsidP="00BA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1F08">
        <w:rPr>
          <w:rFonts w:ascii="Times New Roman" w:hAnsi="Times New Roman" w:cs="Times New Roman"/>
          <w:sz w:val="24"/>
          <w:szCs w:val="24"/>
        </w:rPr>
        <w:t>аблюдение;</w:t>
      </w:r>
    </w:p>
    <w:p w:rsidR="00AD1F08" w:rsidRDefault="002F4CC6" w:rsidP="00BA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1F08">
        <w:rPr>
          <w:rFonts w:ascii="Times New Roman" w:hAnsi="Times New Roman" w:cs="Times New Roman"/>
          <w:sz w:val="24"/>
          <w:szCs w:val="24"/>
        </w:rPr>
        <w:t>ассматривание рисунков, схем, макетов;</w:t>
      </w:r>
    </w:p>
    <w:p w:rsidR="00AD1F08" w:rsidRDefault="002F4CC6" w:rsidP="00BA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1F08">
        <w:rPr>
          <w:rFonts w:ascii="Times New Roman" w:hAnsi="Times New Roman" w:cs="Times New Roman"/>
          <w:sz w:val="24"/>
          <w:szCs w:val="24"/>
        </w:rPr>
        <w:t>оказ образца.</w:t>
      </w:r>
    </w:p>
    <w:p w:rsidR="002F4CC6" w:rsidRDefault="002F4CC6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методы:</w:t>
      </w:r>
    </w:p>
    <w:p w:rsidR="002F4CC6" w:rsidRDefault="002F4CC6" w:rsidP="00BA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Рассказ;</w:t>
      </w:r>
    </w:p>
    <w:p w:rsidR="002F4CC6" w:rsidRDefault="002F4CC6" w:rsidP="00BA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Беседа;</w:t>
      </w:r>
    </w:p>
    <w:p w:rsidR="002F4CC6" w:rsidRDefault="002F4CC6" w:rsidP="00BA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</w:t>
      </w:r>
    </w:p>
    <w:p w:rsidR="002F4CC6" w:rsidRDefault="002F4CC6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C6" w:rsidRDefault="002F4CC6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Подгрупповые занятия, включающие в себя специально подобранные игры, упражнения, задания;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Игры;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Упражнения;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Рассматривание;</w:t>
      </w:r>
    </w:p>
    <w:p w:rsidR="002F4CC6" w:rsidRDefault="002F4CC6" w:rsidP="00BA0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F4CC6" w:rsidRDefault="002F4CC6" w:rsidP="00B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занятий:</w:t>
      </w:r>
    </w:p>
    <w:p w:rsidR="002F4CC6" w:rsidRDefault="002F4CC6" w:rsidP="00BA0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2F4CC6" w:rsidRDefault="002F4CC6" w:rsidP="00BA0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занятия – изучение нового материала.</w:t>
      </w:r>
    </w:p>
    <w:p w:rsidR="002F4CC6" w:rsidRDefault="008262F2" w:rsidP="00BA0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8262F2" w:rsidRDefault="008262F2" w:rsidP="00BA0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8262F2" w:rsidRDefault="008262F2" w:rsidP="00BA06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игра.</w:t>
      </w:r>
    </w:p>
    <w:p w:rsidR="008262F2" w:rsidRDefault="008262F2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</w:p>
    <w:p w:rsidR="008262F2" w:rsidRDefault="008262F2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</w:p>
    <w:p w:rsidR="008262F2" w:rsidRDefault="008262F2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Физкультминутки позволяют детям расслабиться, переключиться с одного вида деятельности на другой, способствует развитию крупной и мелкой моторики.</w:t>
      </w:r>
    </w:p>
    <w:p w:rsidR="008262F2" w:rsidRDefault="008262F2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 дает педагогу возможность оценить степень овладения детьми новыми знаниями.</w:t>
      </w:r>
    </w:p>
    <w:p w:rsidR="008262F2" w:rsidRDefault="008262F2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игра, раскрашивание «умной» картинки по теме в конце занятия</w:t>
      </w:r>
      <w:r w:rsidR="00A64B1E">
        <w:rPr>
          <w:rFonts w:ascii="Times New Roman" w:hAnsi="Times New Roman" w:cs="Times New Roman"/>
          <w:sz w:val="24"/>
          <w:szCs w:val="24"/>
        </w:rPr>
        <w:t xml:space="preserve"> является своеобразной рефлексией, логическим окончанием проделанной работы и служит стимулом для ее продолжения.</w:t>
      </w:r>
    </w:p>
    <w:p w:rsidR="00A64B1E" w:rsidRDefault="00A64B1E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кружка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проводятся</w:t>
      </w:r>
      <w:r w:rsidR="00FF7FC7">
        <w:rPr>
          <w:rFonts w:ascii="Times New Roman" w:hAnsi="Times New Roman" w:cs="Times New Roman"/>
          <w:sz w:val="24"/>
          <w:szCs w:val="24"/>
        </w:rPr>
        <w:t xml:space="preserve"> 1 раз в неделю  по 2 часа с 1 октября 2018 года по 31 мая 2019</w:t>
      </w:r>
      <w:r>
        <w:rPr>
          <w:rFonts w:ascii="Times New Roman" w:hAnsi="Times New Roman" w:cs="Times New Roman"/>
          <w:sz w:val="24"/>
          <w:szCs w:val="24"/>
        </w:rPr>
        <w:t>года первые три недели месяца 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знакомство с играми и технологией их применения, в последнюю неделю проводятся игровое занятие с использованием этих игровых пособий. </w:t>
      </w:r>
    </w:p>
    <w:p w:rsidR="00A64B1E" w:rsidRDefault="00A64B1E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занятий 25 -30 минут. </w:t>
      </w:r>
    </w:p>
    <w:p w:rsidR="00A64B1E" w:rsidRDefault="00DE421C" w:rsidP="00BA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– 25</w:t>
      </w:r>
      <w:r w:rsidR="00A64B1E">
        <w:rPr>
          <w:rFonts w:ascii="Times New Roman" w:hAnsi="Times New Roman" w:cs="Times New Roman"/>
          <w:sz w:val="24"/>
          <w:szCs w:val="24"/>
        </w:rPr>
        <w:t>.</w:t>
      </w:r>
    </w:p>
    <w:p w:rsidR="00A64B1E" w:rsidRDefault="00A64B1E" w:rsidP="00826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CC6" w:rsidRPr="00CC56C5" w:rsidRDefault="00A64B1E" w:rsidP="00CC56C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56C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456"/>
        <w:gridCol w:w="7829"/>
        <w:gridCol w:w="1286"/>
      </w:tblGrid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421C" w:rsidRPr="00CC56C5" w:rsidRDefault="00DE421C" w:rsidP="00EC6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DE421C" w:rsidRPr="00CC56C5" w:rsidRDefault="00DE421C" w:rsidP="00EC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 на развитие коммуникативных качеств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«Игра – знакомство»</w:t>
            </w:r>
          </w:p>
        </w:tc>
        <w:tc>
          <w:tcPr>
            <w:tcW w:w="0" w:type="auto"/>
          </w:tcPr>
          <w:p w:rsidR="00FF7FC7" w:rsidRPr="00CC56C5" w:rsidRDefault="00FF7FC7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 xml:space="preserve"> «Узор из фигур»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«Шуточные задачи»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«Смысловые слова»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«Одним словом»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Повторялка</w:t>
            </w:r>
            <w:proofErr w:type="spellEnd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«Заблудилась буква»,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</w:t>
            </w:r>
            <w:proofErr w:type="gramStart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ложи квадрат»</w:t>
            </w: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rPr>
          <w:trHeight w:val="522"/>
        </w:trPr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«Веселый человечек»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«Найди отличие»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«Непорядок»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круг»,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«Прошагай слово»,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Теремки».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«Внимание: рисунок!»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«Нос или ухо»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«Десять цифр»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E421C" w:rsidRPr="00CC56C5" w:rsidRDefault="00DE421C" w:rsidP="00FF7F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круг»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«Заблудилась буква»,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«Посели животных в свои домики».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«Зверь, птица, небылица»,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«Букет для мам».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«Запомни все слова»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и измени».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 – НЕТ – </w:t>
            </w:r>
            <w:proofErr w:type="spellStart"/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«Прошагай слово»,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«Соедини точки по порядку».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«Волшебная шкатулка»,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«Догадайся по описанию».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и нарисуй».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хороших слов».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 чего»,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наоборот»,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«Продолжи ряд».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«Завиральные истории».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ворон».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«Почемучка»,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«Мысленный рисунок»,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«Сюжетная картинка»,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«Раскрась зонтик».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герои».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«Теремки».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«Заблудившийся рассказчик»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«Близнецы».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фигуру, поставь знак».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превращения».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ты здесь?»,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 узор».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«Расскажи о предмете».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на развитие коммуникативных </w:t>
            </w:r>
            <w:proofErr w:type="spell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proofErr w:type="gramStart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асскажи о себе» (я – хороший).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«Раскрась предметы».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«Рассмотри, запомни, назови»: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один ход гусеницы».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«Вспомни узор»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Игра на развитие речи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«Слушай, запоминай, на вопросы отвечай».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коммуникативных качеств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себе» (я не умею…)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координации и мелкой моторики.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«Штриховка».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творческого воображения</w:t>
            </w:r>
            <w:proofErr w:type="gramStart"/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«Придумать второй ход гусеницы»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памяти и внимания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речи </w:t>
            </w:r>
            <w:r w:rsidRPr="00CC5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«Цветная сказка»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развитие логического мышления, пространственного воображения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«Перемена мест»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21C" w:rsidRPr="00CC56C5" w:rsidTr="00EC6F14">
        <w:tc>
          <w:tcPr>
            <w:tcW w:w="0" w:type="auto"/>
          </w:tcPr>
          <w:p w:rsidR="00DE421C" w:rsidRPr="00CC56C5" w:rsidRDefault="00DE421C" w:rsidP="00EC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игра</w:t>
            </w:r>
            <w:r w:rsidRPr="00CC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превращения».</w:t>
            </w:r>
          </w:p>
        </w:tc>
        <w:tc>
          <w:tcPr>
            <w:tcW w:w="0" w:type="auto"/>
          </w:tcPr>
          <w:p w:rsidR="00DE421C" w:rsidRPr="00CC56C5" w:rsidRDefault="00DE421C" w:rsidP="00EC6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21C" w:rsidRPr="00CC56C5" w:rsidRDefault="00DE421C" w:rsidP="00DE421C">
      <w:pPr>
        <w:rPr>
          <w:rFonts w:ascii="Times New Roman" w:hAnsi="Times New Roman" w:cs="Times New Roman"/>
          <w:sz w:val="24"/>
          <w:szCs w:val="24"/>
        </w:rPr>
      </w:pPr>
    </w:p>
    <w:p w:rsidR="002601FB" w:rsidRPr="009832B5" w:rsidRDefault="00CC56C5" w:rsidP="00983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832B5" w:rsidRPr="009832B5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детьми программы</w:t>
      </w:r>
    </w:p>
    <w:p w:rsidR="00030625" w:rsidRDefault="00030625" w:rsidP="0003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B5" w:rsidRDefault="009832B5" w:rsidP="0003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освоение программы:</w:t>
      </w:r>
    </w:p>
    <w:p w:rsidR="009832B5" w:rsidRDefault="009832B5" w:rsidP="00983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группу из отдельных предметов, разделяют их по характерным признакам и назначению;</w:t>
      </w:r>
    </w:p>
    <w:p w:rsidR="009832B5" w:rsidRDefault="009832B5" w:rsidP="00983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сравнивают предметы и образцы, классифицируют предметы по различным основаниям, соотносят схематическое изображение с реальными предметами, устанавливают причинно-следственные связи;</w:t>
      </w:r>
    </w:p>
    <w:p w:rsidR="009832B5" w:rsidRDefault="009832B5" w:rsidP="00983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различные геометрические фигуры, используют в качестве эталонов плоскостные и объемные фигуры;</w:t>
      </w:r>
    </w:p>
    <w:p w:rsidR="009832B5" w:rsidRDefault="009832B5" w:rsidP="00983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и решают задачи</w:t>
      </w:r>
      <w:r w:rsidRPr="0098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 действие на сложение и вычитание, пользуются цифрами и арифметическими знаками;</w:t>
      </w:r>
    </w:p>
    <w:p w:rsidR="00D6694B" w:rsidRDefault="009832B5" w:rsidP="00983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 отвечают на вопросы, делают</w:t>
      </w:r>
      <w:r w:rsidR="00D6694B">
        <w:rPr>
          <w:rFonts w:ascii="Times New Roman" w:hAnsi="Times New Roman" w:cs="Times New Roman"/>
          <w:sz w:val="24"/>
          <w:szCs w:val="24"/>
        </w:rPr>
        <w:t xml:space="preserve"> самостоятельные выводы, умозаключения.</w:t>
      </w:r>
    </w:p>
    <w:p w:rsidR="00D6694B" w:rsidRDefault="00D6694B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D6694B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определения результатов освоения детьми программы является наблюдение.</w:t>
      </w: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4B" w:rsidRDefault="00D6694B" w:rsidP="00CC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94B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C56C5" w:rsidRDefault="00D6694B" w:rsidP="00D6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Наглядно-дидактический материал:</w:t>
      </w:r>
    </w:p>
    <w:p w:rsidR="00CC56C5" w:rsidRPr="00CC56C5" w:rsidRDefault="00CC56C5" w:rsidP="00CC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4B" w:rsidRDefault="00CC56C5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на печатной основе «Солнечные ступеньки»</w:t>
      </w:r>
      <w:r w:rsidR="00D66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4B" w:rsidRDefault="00D6694B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вместе поиграем» методические советы по использованию дидактических игр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логическими фигурами.</w:t>
      </w:r>
    </w:p>
    <w:p w:rsidR="00D6694B" w:rsidRDefault="008C191D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для интенсивного развития детей от 3-х лет» Е.А. Осипова</w:t>
      </w:r>
    </w:p>
    <w:p w:rsidR="008C191D" w:rsidRDefault="008C191D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и упражнения для детей 5-7 лет «Тренируем внимание и память» М.В. Ильина.</w:t>
      </w:r>
    </w:p>
    <w:p w:rsidR="008C191D" w:rsidRDefault="008C191D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«Альбом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пространственного ориентирования у дошкольников и младших школьников» Т.А. Павлова.</w:t>
      </w:r>
    </w:p>
    <w:p w:rsidR="008C191D" w:rsidRDefault="008C191D" w:rsidP="00D6694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для детей 5-7лет «Проверяем знания дошкольников»</w:t>
      </w:r>
    </w:p>
    <w:p w:rsidR="008C191D" w:rsidRDefault="008C191D" w:rsidP="008C1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91D" w:rsidRDefault="00CC56C5" w:rsidP="008C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</w:t>
      </w:r>
      <w:r w:rsidR="008C191D" w:rsidRPr="008C191D">
        <w:rPr>
          <w:rFonts w:ascii="Times New Roman" w:hAnsi="Times New Roman" w:cs="Times New Roman"/>
          <w:b/>
          <w:sz w:val="24"/>
          <w:szCs w:val="24"/>
        </w:rPr>
        <w:t>сок литературы</w:t>
      </w:r>
    </w:p>
    <w:p w:rsidR="008C191D" w:rsidRDefault="008C191D" w:rsidP="008C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1D" w:rsidRDefault="008C191D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А. 150 тестов, игр, упражнений. – М., 2006</w:t>
      </w:r>
    </w:p>
    <w:p w:rsidR="001415C8" w:rsidRDefault="001415C8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О.В. «100 лучших игр для подготовки к школе» - М.,2007</w:t>
      </w:r>
    </w:p>
    <w:p w:rsidR="008C191D" w:rsidRDefault="008C191D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«Веселая математика» - М., 2001</w:t>
      </w:r>
    </w:p>
    <w:p w:rsidR="008C191D" w:rsidRDefault="00CC2226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«Программа воспитание, образования и развития детей дошкольного возраста» - М.: Просвещение, 2004</w:t>
      </w:r>
    </w:p>
    <w:p w:rsidR="00CC2226" w:rsidRDefault="00CC2226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Дурова Н.В., Новикова В.П. «200 упражнений для подготовки детей к школе» - М., 2000</w:t>
      </w:r>
    </w:p>
    <w:p w:rsidR="001415C8" w:rsidRDefault="001415C8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«Развиваем мышление» - Волгоград, 2005</w:t>
      </w:r>
    </w:p>
    <w:p w:rsidR="00CC2226" w:rsidRDefault="00CC2226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М.В. «Тренируем внимание и память. Тесты и упражнения для детей 5-10 лет» Пос. для психологов, воспитателей ДОУ, учителей. – М.: АРКТИ, 2005</w:t>
      </w:r>
    </w:p>
    <w:p w:rsidR="001415C8" w:rsidRPr="001415C8" w:rsidRDefault="00CC2226" w:rsidP="001415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Е.А. «Игры для интенсивного интеллектуального развития детей от 3-х лет»: Книга для родителей </w:t>
      </w:r>
      <w:r w:rsidR="00A94E34">
        <w:rPr>
          <w:rFonts w:ascii="Times New Roman" w:hAnsi="Times New Roman" w:cs="Times New Roman"/>
          <w:sz w:val="24"/>
          <w:szCs w:val="24"/>
        </w:rPr>
        <w:t xml:space="preserve"> и воспитателей. – М.: АРКТИ, 2004</w:t>
      </w:r>
    </w:p>
    <w:p w:rsidR="001415C8" w:rsidRDefault="001415C8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ступенька к школе» математика для детей 5-6 лет. – Школа 2000</w:t>
      </w:r>
    </w:p>
    <w:p w:rsidR="00A94E34" w:rsidRDefault="00A94E34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«Что необходимо знать к первому классу?» - М., 2001</w:t>
      </w:r>
    </w:p>
    <w:p w:rsidR="00A94E34" w:rsidRDefault="00A94E34" w:rsidP="008C19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Нефедова Е.А. «1000 упражнений для подготовки к школе». – М., 2007</w:t>
      </w:r>
    </w:p>
    <w:p w:rsidR="006C4D6E" w:rsidRPr="00CC56C5" w:rsidRDefault="00CC56C5" w:rsidP="00CC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6C5">
        <w:rPr>
          <w:rFonts w:ascii="Times New Roman" w:hAnsi="Times New Roman" w:cs="Times New Roman"/>
          <w:sz w:val="24"/>
          <w:szCs w:val="24"/>
        </w:rPr>
        <w:t>12.Р</w:t>
      </w:r>
      <w:r w:rsidR="006C4D6E" w:rsidRPr="00CC56C5">
        <w:rPr>
          <w:rFonts w:ascii="Times New Roman" w:hAnsi="Times New Roman" w:cs="Times New Roman"/>
          <w:sz w:val="24"/>
          <w:szCs w:val="24"/>
        </w:rPr>
        <w:t>азвивающее пособие «Комплексная программа развития интеллекта</w:t>
      </w:r>
      <w:proofErr w:type="gramStart"/>
      <w:r w:rsidR="006C4D6E" w:rsidRPr="00CC56C5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6C4D6E" w:rsidRPr="00CC56C5">
        <w:rPr>
          <w:rFonts w:ascii="Times New Roman" w:hAnsi="Times New Roman" w:cs="Times New Roman"/>
          <w:sz w:val="24"/>
          <w:szCs w:val="24"/>
        </w:rPr>
        <w:t xml:space="preserve">ля детей 5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D6E" w:rsidRPr="00CC56C5">
        <w:rPr>
          <w:rFonts w:ascii="Times New Roman" w:hAnsi="Times New Roman" w:cs="Times New Roman"/>
          <w:sz w:val="24"/>
          <w:szCs w:val="24"/>
        </w:rPr>
        <w:t>7 лет С. Пономаренко</w:t>
      </w: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Pr="00A94E34" w:rsidRDefault="00A94E34" w:rsidP="00A9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4B" w:rsidRDefault="00D6694B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34" w:rsidRDefault="00A94E34" w:rsidP="00D66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E34" w:rsidSect="00025E1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C3" w:rsidRDefault="00B235C3" w:rsidP="00025E15">
      <w:pPr>
        <w:spacing w:after="0" w:line="240" w:lineRule="auto"/>
      </w:pPr>
      <w:r>
        <w:separator/>
      </w:r>
    </w:p>
  </w:endnote>
  <w:endnote w:type="continuationSeparator" w:id="0">
    <w:p w:rsidR="00B235C3" w:rsidRDefault="00B235C3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5541"/>
      <w:docPartObj>
        <w:docPartGallery w:val="Page Numbers (Bottom of Page)"/>
        <w:docPartUnique/>
      </w:docPartObj>
    </w:sdtPr>
    <w:sdtContent>
      <w:p w:rsidR="00025E15" w:rsidRDefault="00F7111A">
        <w:pPr>
          <w:pStyle w:val="a7"/>
          <w:jc w:val="right"/>
        </w:pPr>
        <w:fldSimple w:instr=" PAGE   \* MERGEFORMAT ">
          <w:r w:rsidR="0026395F">
            <w:rPr>
              <w:noProof/>
            </w:rPr>
            <w:t>2</w:t>
          </w:r>
        </w:fldSimple>
      </w:p>
    </w:sdtContent>
  </w:sdt>
  <w:p w:rsidR="00025E15" w:rsidRDefault="00025E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C3" w:rsidRDefault="00B235C3" w:rsidP="00025E15">
      <w:pPr>
        <w:spacing w:after="0" w:line="240" w:lineRule="auto"/>
      </w:pPr>
      <w:r>
        <w:separator/>
      </w:r>
    </w:p>
  </w:footnote>
  <w:footnote w:type="continuationSeparator" w:id="0">
    <w:p w:rsidR="00B235C3" w:rsidRDefault="00B235C3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545"/>
    <w:multiLevelType w:val="hybridMultilevel"/>
    <w:tmpl w:val="BDE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D0D"/>
    <w:multiLevelType w:val="multilevel"/>
    <w:tmpl w:val="66B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65976"/>
    <w:multiLevelType w:val="hybridMultilevel"/>
    <w:tmpl w:val="B3CA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6F9D"/>
    <w:multiLevelType w:val="hybridMultilevel"/>
    <w:tmpl w:val="415A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76B7"/>
    <w:multiLevelType w:val="hybridMultilevel"/>
    <w:tmpl w:val="373C7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013B27"/>
    <w:multiLevelType w:val="hybridMultilevel"/>
    <w:tmpl w:val="1578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803E5"/>
    <w:multiLevelType w:val="hybridMultilevel"/>
    <w:tmpl w:val="42D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DA5"/>
    <w:multiLevelType w:val="hybridMultilevel"/>
    <w:tmpl w:val="641C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96E67"/>
    <w:multiLevelType w:val="hybridMultilevel"/>
    <w:tmpl w:val="443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733FC"/>
    <w:multiLevelType w:val="hybridMultilevel"/>
    <w:tmpl w:val="F85E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A544B"/>
    <w:multiLevelType w:val="hybridMultilevel"/>
    <w:tmpl w:val="2FF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9377B"/>
    <w:multiLevelType w:val="hybridMultilevel"/>
    <w:tmpl w:val="FCB6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25"/>
    <w:rsid w:val="00025E15"/>
    <w:rsid w:val="00030625"/>
    <w:rsid w:val="000C146A"/>
    <w:rsid w:val="001415C8"/>
    <w:rsid w:val="00142906"/>
    <w:rsid w:val="00156B46"/>
    <w:rsid w:val="00173B65"/>
    <w:rsid w:val="001B23FE"/>
    <w:rsid w:val="0023262D"/>
    <w:rsid w:val="002601FB"/>
    <w:rsid w:val="0026395F"/>
    <w:rsid w:val="002972B9"/>
    <w:rsid w:val="002F4CC6"/>
    <w:rsid w:val="00322984"/>
    <w:rsid w:val="003305EE"/>
    <w:rsid w:val="003736B1"/>
    <w:rsid w:val="00397CA7"/>
    <w:rsid w:val="003A0CD5"/>
    <w:rsid w:val="0052563A"/>
    <w:rsid w:val="005476E6"/>
    <w:rsid w:val="005736DD"/>
    <w:rsid w:val="005E27A0"/>
    <w:rsid w:val="006C4D6E"/>
    <w:rsid w:val="00757AFC"/>
    <w:rsid w:val="007F0080"/>
    <w:rsid w:val="00814128"/>
    <w:rsid w:val="008262F2"/>
    <w:rsid w:val="00832217"/>
    <w:rsid w:val="00886452"/>
    <w:rsid w:val="008C191D"/>
    <w:rsid w:val="008F63CF"/>
    <w:rsid w:val="009832B5"/>
    <w:rsid w:val="009A1196"/>
    <w:rsid w:val="00A64B1E"/>
    <w:rsid w:val="00A86752"/>
    <w:rsid w:val="00A94E34"/>
    <w:rsid w:val="00AD1F08"/>
    <w:rsid w:val="00B235C3"/>
    <w:rsid w:val="00B83BD2"/>
    <w:rsid w:val="00BA0650"/>
    <w:rsid w:val="00BC63C8"/>
    <w:rsid w:val="00BC7DDB"/>
    <w:rsid w:val="00BF1192"/>
    <w:rsid w:val="00BF3CD1"/>
    <w:rsid w:val="00C54FAE"/>
    <w:rsid w:val="00C824EE"/>
    <w:rsid w:val="00CC2226"/>
    <w:rsid w:val="00CC56C5"/>
    <w:rsid w:val="00D44E56"/>
    <w:rsid w:val="00D6694B"/>
    <w:rsid w:val="00DA1B01"/>
    <w:rsid w:val="00DE421C"/>
    <w:rsid w:val="00DE620B"/>
    <w:rsid w:val="00F2348B"/>
    <w:rsid w:val="00F7111A"/>
    <w:rsid w:val="00F71364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25"/>
    <w:pPr>
      <w:ind w:left="720"/>
      <w:contextualSpacing/>
    </w:pPr>
  </w:style>
  <w:style w:type="table" w:styleId="a4">
    <w:name w:val="Table Grid"/>
    <w:basedOn w:val="a1"/>
    <w:uiPriority w:val="59"/>
    <w:rsid w:val="00A6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15"/>
  </w:style>
  <w:style w:type="paragraph" w:styleId="a7">
    <w:name w:val="footer"/>
    <w:basedOn w:val="a"/>
    <w:link w:val="a8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15"/>
  </w:style>
  <w:style w:type="paragraph" w:styleId="a9">
    <w:name w:val="Normal (Web)"/>
    <w:basedOn w:val="a"/>
    <w:uiPriority w:val="99"/>
    <w:unhideWhenUsed/>
    <w:rsid w:val="00BC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63C8"/>
    <w:rPr>
      <w:b/>
      <w:bCs/>
    </w:rPr>
  </w:style>
  <w:style w:type="paragraph" w:styleId="ab">
    <w:name w:val="No Spacing"/>
    <w:uiPriority w:val="1"/>
    <w:qFormat/>
    <w:rsid w:val="00142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0753-6781-4229-A890-8309B39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21</cp:revision>
  <cp:lastPrinted>2014-10-11T05:57:00Z</cp:lastPrinted>
  <dcterms:created xsi:type="dcterms:W3CDTF">2014-10-08T05:21:00Z</dcterms:created>
  <dcterms:modified xsi:type="dcterms:W3CDTF">2021-04-02T10:17:00Z</dcterms:modified>
</cp:coreProperties>
</file>